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C6" w:rsidRPr="00C72EC6" w:rsidRDefault="00C72EC6" w:rsidP="00C72EC6">
      <w:pPr>
        <w:jc w:val="center"/>
        <w:rPr>
          <w:rFonts w:ascii="黑体" w:eastAsia="黑体" w:hAnsi="黑体" w:hint="eastAsia"/>
          <w:sz w:val="32"/>
          <w:szCs w:val="32"/>
        </w:rPr>
      </w:pPr>
      <w:r w:rsidRPr="00C72EC6">
        <w:rPr>
          <w:rFonts w:ascii="黑体" w:eastAsia="黑体" w:hAnsi="黑体" w:hint="eastAsia"/>
          <w:sz w:val="32"/>
          <w:szCs w:val="32"/>
        </w:rPr>
        <w:t>国家社科基金申报辅导相关网址</w:t>
      </w:r>
    </w:p>
    <w:p w:rsidR="00C72EC6" w:rsidRDefault="00C72EC6" w:rsidP="00C72EC6">
      <w:pPr>
        <w:rPr>
          <w:rFonts w:hint="eastAsia"/>
        </w:rPr>
      </w:pPr>
    </w:p>
    <w:p w:rsidR="00C72EC6" w:rsidRDefault="00C72EC6" w:rsidP="00C72EC6">
      <w:pPr>
        <w:pStyle w:val="2"/>
        <w:pBdr>
          <w:bottom w:val="single" w:sz="6" w:space="8" w:color="E7E7EB"/>
        </w:pBdr>
        <w:spacing w:before="0" w:beforeAutospacing="0" w:after="210" w:afterAutospacing="0"/>
        <w:rPr>
          <w:rFonts w:ascii="Helvetica" w:hAnsi="Helvetica"/>
          <w:b w:val="0"/>
          <w:bCs w:val="0"/>
          <w:color w:val="000000"/>
        </w:rPr>
      </w:pPr>
      <w:r>
        <w:rPr>
          <w:rFonts w:hint="eastAsia"/>
        </w:rPr>
        <w:t>1.</w:t>
      </w:r>
      <w:r w:rsidRPr="00C72EC6">
        <w:t xml:space="preserve"> </w:t>
      </w:r>
      <w:r>
        <w:rPr>
          <w:rFonts w:ascii="Helvetica" w:hAnsi="Helvetica"/>
          <w:b w:val="0"/>
          <w:bCs w:val="0"/>
          <w:color w:val="000000"/>
        </w:rPr>
        <w:t>国家社会科学基金课题申请专题讲座</w:t>
      </w:r>
    </w:p>
    <w:p w:rsidR="00C72EC6" w:rsidRPr="00C72EC6" w:rsidRDefault="00C72EC6" w:rsidP="00C72EC6">
      <w:pPr>
        <w:rPr>
          <w:rFonts w:hint="eastAsia"/>
        </w:rPr>
      </w:pPr>
    </w:p>
    <w:p w:rsidR="00C72EC6" w:rsidRDefault="00C72EC6" w:rsidP="00C72EC6">
      <w:pPr>
        <w:rPr>
          <w:rFonts w:hint="eastAsia"/>
        </w:rPr>
      </w:pPr>
    </w:p>
    <w:p w:rsidR="00C72EC6" w:rsidRPr="00C72EC6" w:rsidRDefault="00C72EC6" w:rsidP="00C72EC6">
      <w:pPr>
        <w:rPr>
          <w:rFonts w:ascii="宋体" w:eastAsia="宋体" w:hAnsi="宋体" w:cs="宋体"/>
          <w:kern w:val="0"/>
          <w:sz w:val="24"/>
          <w:szCs w:val="24"/>
        </w:rPr>
      </w:pPr>
      <w:hyperlink r:id="rId6" w:history="1">
        <w:r w:rsidRPr="001550C3">
          <w:rPr>
            <w:rStyle w:val="a5"/>
            <w:rFonts w:ascii="宋体" w:eastAsia="宋体" w:hAnsi="宋体" w:cs="宋体"/>
            <w:kern w:val="0"/>
            <w:sz w:val="24"/>
            <w:szCs w:val="24"/>
          </w:rPr>
          <w:t>http://mp.weixin.qq.com/s?__biz=MjM5ODE3MjY3OA==&amp;mid=2652932246&amp;idx=1&amp;sn=2acf1cd81fd18a714c73bc9</w:t>
        </w:r>
        <w:r w:rsidRPr="001550C3">
          <w:rPr>
            <w:rStyle w:val="a5"/>
            <w:rFonts w:ascii="宋体" w:eastAsia="宋体" w:hAnsi="宋体" w:cs="宋体"/>
            <w:kern w:val="0"/>
            <w:sz w:val="24"/>
            <w:szCs w:val="24"/>
          </w:rPr>
          <w:t>9</w:t>
        </w:r>
        <w:r w:rsidRPr="001550C3">
          <w:rPr>
            <w:rStyle w:val="a5"/>
            <w:rFonts w:ascii="宋体" w:eastAsia="宋体" w:hAnsi="宋体" w:cs="宋体"/>
            <w:kern w:val="0"/>
            <w:sz w:val="24"/>
            <w:szCs w:val="24"/>
          </w:rPr>
          <w:t>c8a09d00&amp;chksm=bd1ae9ff8a6d60e945c51a5ea61a93e5f4ecd11043b2b7d5b268d038c198eb944cee0c5c9d1d&amp;mpshare=1&amp;scene=23&amp;srcid=1220UOpkOE1W73M0O25jAFVw#rd</w:t>
        </w:r>
      </w:hyperlink>
      <w:r w:rsidRPr="00C72EC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72EC6" w:rsidRPr="00C72EC6" w:rsidRDefault="00C72EC6" w:rsidP="00C72EC6">
      <w:pPr>
        <w:pStyle w:val="2"/>
        <w:pBdr>
          <w:bottom w:val="single" w:sz="6" w:space="8" w:color="E7E7EB"/>
        </w:pBdr>
        <w:spacing w:before="0" w:beforeAutospacing="0" w:after="210" w:afterAutospacing="0"/>
        <w:rPr>
          <w:rFonts w:ascii="Helvetica" w:hAnsi="Helvetica"/>
          <w:b w:val="0"/>
          <w:bCs w:val="0"/>
          <w:color w:val="000000"/>
        </w:rPr>
      </w:pPr>
      <w:r>
        <w:rPr>
          <w:rFonts w:hint="eastAsia"/>
        </w:rPr>
        <w:t>2.</w:t>
      </w:r>
      <w:r w:rsidRPr="00C72EC6">
        <w:t xml:space="preserve"> </w:t>
      </w:r>
      <w:r w:rsidRPr="00C72EC6">
        <w:rPr>
          <w:rFonts w:ascii="Helvetica" w:hAnsi="Helvetica"/>
          <w:b w:val="0"/>
          <w:bCs w:val="0"/>
          <w:color w:val="000000"/>
        </w:rPr>
        <w:t>青年科学基金项目如何申请</w:t>
      </w:r>
    </w:p>
    <w:p w:rsidR="00C72EC6" w:rsidRPr="00C72EC6" w:rsidRDefault="00C72EC6" w:rsidP="00C72EC6">
      <w:pPr>
        <w:rPr>
          <w:rFonts w:ascii="宋体" w:eastAsia="宋体" w:hAnsi="宋体" w:cs="宋体"/>
          <w:kern w:val="0"/>
          <w:sz w:val="24"/>
          <w:szCs w:val="24"/>
        </w:rPr>
      </w:pPr>
      <w:hyperlink r:id="rId7" w:anchor="rd" w:history="1">
        <w:r w:rsidRPr="00C72EC6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http://mp.weixin.qq.com/s?__biz=MzIwNTE2MTUyMw==&amp;mid=2652411297&amp;idx=1&amp;sn=0762d50a8ca292d</w:t>
        </w:r>
        <w:r w:rsidRPr="00C72EC6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1</w:t>
        </w:r>
        <w:r w:rsidRPr="00C72EC6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fef402d24e623884&amp;chksm=8cd920fdbbaea9eb4270c9ac519df52305ee71fa39014b70f09574b46bf89844a042dca07565&amp;mpshare=1&amp;scene=23&amp;srcid=12204hvpS27INufxdhBLMEaw#rd</w:t>
        </w:r>
      </w:hyperlink>
      <w:r w:rsidRPr="00C72EC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72EC6" w:rsidRDefault="00C72EC6" w:rsidP="00C72EC6">
      <w:pPr>
        <w:rPr>
          <w:rFonts w:hint="eastAsia"/>
        </w:rPr>
      </w:pPr>
    </w:p>
    <w:p w:rsidR="00C72EC6" w:rsidRDefault="00C72EC6" w:rsidP="00C72EC6">
      <w:pPr>
        <w:rPr>
          <w:rFonts w:hint="eastAsia"/>
        </w:rPr>
      </w:pPr>
    </w:p>
    <w:p w:rsidR="00C72EC6" w:rsidRDefault="00C72EC6" w:rsidP="00C72EC6">
      <w:pPr>
        <w:pStyle w:val="2"/>
        <w:pBdr>
          <w:bottom w:val="single" w:sz="6" w:space="8" w:color="E7E7EB"/>
        </w:pBdr>
        <w:spacing w:before="0" w:beforeAutospacing="0" w:after="210" w:afterAutospacing="0"/>
        <w:rPr>
          <w:rFonts w:ascii="Helvetica" w:hAnsi="Helvetica"/>
          <w:b w:val="0"/>
          <w:bCs w:val="0"/>
          <w:color w:val="000000"/>
        </w:rPr>
      </w:pPr>
      <w:r>
        <w:rPr>
          <w:rFonts w:hint="eastAsia"/>
        </w:rPr>
        <w:t>3.</w:t>
      </w:r>
      <w:r w:rsidRPr="00C72EC6">
        <w:t xml:space="preserve"> </w:t>
      </w:r>
      <w:r>
        <w:rPr>
          <w:rFonts w:ascii="Helvetica" w:hAnsi="Helvetica"/>
          <w:b w:val="0"/>
          <w:bCs w:val="0"/>
          <w:color w:val="000000"/>
        </w:rPr>
        <w:t>社科</w:t>
      </w:r>
      <w:r>
        <w:rPr>
          <w:rFonts w:ascii="Helvetica" w:hAnsi="Helvetica"/>
          <w:b w:val="0"/>
          <w:bCs w:val="0"/>
          <w:color w:val="000000"/>
        </w:rPr>
        <w:t>Guide</w:t>
      </w:r>
      <w:r>
        <w:rPr>
          <w:rFonts w:ascii="Helvetica" w:hAnsi="Helvetica"/>
          <w:b w:val="0"/>
          <w:bCs w:val="0"/>
          <w:color w:val="000000"/>
        </w:rPr>
        <w:t>：图解</w:t>
      </w:r>
      <w:r>
        <w:rPr>
          <w:rFonts w:ascii="Helvetica" w:hAnsi="Helvetica"/>
          <w:b w:val="0"/>
          <w:bCs w:val="0"/>
          <w:color w:val="000000"/>
        </w:rPr>
        <w:t>2017</w:t>
      </w:r>
      <w:r>
        <w:rPr>
          <w:rFonts w:ascii="Helvetica" w:hAnsi="Helvetica"/>
          <w:b w:val="0"/>
          <w:bCs w:val="0"/>
          <w:color w:val="000000"/>
        </w:rPr>
        <w:t>年度国家社会科学基金项目申报公告</w:t>
      </w:r>
    </w:p>
    <w:p w:rsidR="00C72EC6" w:rsidRPr="00C72EC6" w:rsidRDefault="00C72EC6" w:rsidP="00C72EC6">
      <w:pPr>
        <w:rPr>
          <w:rFonts w:ascii="宋体" w:eastAsia="宋体" w:hAnsi="宋体" w:cs="宋体"/>
          <w:kern w:val="0"/>
          <w:sz w:val="24"/>
          <w:szCs w:val="24"/>
        </w:rPr>
      </w:pPr>
      <w:hyperlink r:id="rId8" w:anchor="rd" w:history="1">
        <w:r w:rsidRPr="00C72EC6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http://mp.weixin.qq.com/s?__biz=MzI2NzA4NDY4MQ==&amp;mid=2652722109&amp;idx=1&amp;sn=67c1186d8836885e27e401fd3fe4902b&amp;chksm=f16dc55bc61a4c4d52d52c9704da4242f84892254d4147</w:t>
        </w:r>
        <w:r w:rsidRPr="00C72EC6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2</w:t>
        </w:r>
        <w:r w:rsidRPr="00C72EC6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c49995862a086cd436df609ab0776&amp;mpshare=1&amp;scene=23&amp;srcid=1217HUyFiPDTT22Q7RvPoHnG#rd</w:t>
        </w:r>
      </w:hyperlink>
      <w:r w:rsidRPr="00C72EC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72EC6" w:rsidRDefault="00C72EC6" w:rsidP="00C72EC6">
      <w:pPr>
        <w:rPr>
          <w:rFonts w:hint="eastAsia"/>
        </w:rPr>
      </w:pPr>
    </w:p>
    <w:p w:rsidR="00C72EC6" w:rsidRDefault="00C72EC6" w:rsidP="00C72EC6">
      <w:pPr>
        <w:pStyle w:val="2"/>
        <w:pBdr>
          <w:bottom w:val="single" w:sz="6" w:space="8" w:color="E7E7EB"/>
        </w:pBdr>
        <w:spacing w:before="0" w:beforeAutospacing="0" w:after="210" w:afterAutospacing="0"/>
        <w:rPr>
          <w:rFonts w:ascii="Helvetica" w:hAnsi="Helvetica"/>
          <w:b w:val="0"/>
          <w:bCs w:val="0"/>
          <w:color w:val="000000"/>
        </w:rPr>
      </w:pPr>
      <w:r>
        <w:rPr>
          <w:rFonts w:hint="eastAsia"/>
        </w:rPr>
        <w:t>4.</w:t>
      </w:r>
      <w:r w:rsidRPr="00C72EC6">
        <w:t xml:space="preserve"> </w:t>
      </w:r>
      <w:r>
        <w:rPr>
          <w:rFonts w:ascii="Helvetica" w:hAnsi="Helvetica"/>
          <w:b w:val="0"/>
          <w:bCs w:val="0"/>
          <w:color w:val="000000"/>
        </w:rPr>
        <w:t>国家社科申报书专家意见大汇总！</w:t>
      </w:r>
    </w:p>
    <w:p w:rsidR="00C72EC6" w:rsidRDefault="00C72EC6" w:rsidP="00C72EC6">
      <w:pPr>
        <w:rPr>
          <w:rFonts w:hint="eastAsia"/>
        </w:rPr>
      </w:pPr>
    </w:p>
    <w:p w:rsidR="00C72EC6" w:rsidRPr="00C72EC6" w:rsidRDefault="00C72EC6" w:rsidP="00C72EC6">
      <w:pPr>
        <w:rPr>
          <w:rFonts w:ascii="宋体" w:eastAsia="宋体" w:hAnsi="宋体" w:cs="宋体"/>
          <w:kern w:val="0"/>
          <w:sz w:val="24"/>
          <w:szCs w:val="24"/>
        </w:rPr>
      </w:pPr>
      <w:hyperlink r:id="rId9" w:anchor="rd" w:history="1">
        <w:r w:rsidRPr="00C72EC6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http://mp.weixin.qq.com/s?__biz=MzA4NTkzMTgwMA==&amp;mid=2654925840&amp;idx=1&amp;sn=a9c55c62a3e17160e19ee119ca5037c1&amp;chksm=841a3667b36dbf71dac9bad7c3ca95918baeb0a44cdb493dbc8bd</w:t>
        </w:r>
        <w:r w:rsidRPr="00C72EC6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d</w:t>
        </w:r>
        <w:r w:rsidRPr="00C72EC6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dfb2f4e22181dbc787c2c2&amp;mpshare=1&amp;scene=23&amp;srcid=12185n6hGjEmzHA6F2L52JSO#rd</w:t>
        </w:r>
      </w:hyperlink>
      <w:r w:rsidRPr="00C72EC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83065" w:rsidRPr="00C72EC6" w:rsidRDefault="00783065"/>
    <w:sectPr w:rsidR="00783065" w:rsidRPr="00C7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65" w:rsidRDefault="00783065" w:rsidP="00C72EC6">
      <w:r>
        <w:separator/>
      </w:r>
    </w:p>
  </w:endnote>
  <w:endnote w:type="continuationSeparator" w:id="1">
    <w:p w:rsidR="00783065" w:rsidRDefault="00783065" w:rsidP="00C7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65" w:rsidRDefault="00783065" w:rsidP="00C72EC6">
      <w:r>
        <w:separator/>
      </w:r>
    </w:p>
  </w:footnote>
  <w:footnote w:type="continuationSeparator" w:id="1">
    <w:p w:rsidR="00783065" w:rsidRDefault="00783065" w:rsidP="00C72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EC6"/>
    <w:rsid w:val="00783065"/>
    <w:rsid w:val="00C7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72E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E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EC6"/>
    <w:rPr>
      <w:sz w:val="18"/>
      <w:szCs w:val="18"/>
    </w:rPr>
  </w:style>
  <w:style w:type="character" w:styleId="a5">
    <w:name w:val="Hyperlink"/>
    <w:basedOn w:val="a0"/>
    <w:uiPriority w:val="99"/>
    <w:unhideWhenUsed/>
    <w:rsid w:val="00C72EC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C72EC6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FollowedHyperlink"/>
    <w:basedOn w:val="a0"/>
    <w:uiPriority w:val="99"/>
    <w:semiHidden/>
    <w:unhideWhenUsed/>
    <w:rsid w:val="00C72E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mp.weixin.qq.com/s?__biz=MjM5ODE3MjY3OA==&amp;mid=2652932246&amp;idx=1&amp;sn=2acf1cd81fd18a714c73bc99c8a09d00&amp;chksm=bd1ae9ff8a6d60e945c51a5ea61a93e5f4ecd11043b2b7d5b268d038c198eb944cee0c5c9d1d&amp;mpshare=1&amp;scene=23&amp;srcid=1220UOpkOE1W73M0O25jAFVw#rd"/>
  <Relationship Id="rId7" Type="http://schemas.openxmlformats.org/officeDocument/2006/relationships/hyperlink" TargetMode="External" Target="http://mp.weixin.qq.com/s?__biz=MzIwNTE2MTUyMw==&amp;mid=2652411297&amp;idx=1&amp;sn=0762d50a8ca292d1fef402d24e623884&amp;chksm=8cd920fdbbaea9eb4270c9ac519df52305ee71fa39014b70f09574b46bf89844a042dca07565&amp;mpshare=1&amp;scene=23&amp;srcid=12204hvpS27INufxdhBLMEaw"/>
  <Relationship Id="rId8" Type="http://schemas.openxmlformats.org/officeDocument/2006/relationships/hyperlink" TargetMode="External" Target="http://mp.weixin.qq.com/s?__biz=MzI2NzA4NDY4MQ==&amp;mid=2652722109&amp;idx=1&amp;sn=67c1186d8836885e27e401fd3fe4902b&amp;chksm=f16dc55bc61a4c4d52d52c9704da4242f84892254d41472c49995862a086cd436df609ab0776&amp;mpshare=1&amp;scene=23&amp;srcid=1217HUyFiPDTT22Q7RvPoHnG"/>
  <Relationship Id="rId9" Type="http://schemas.openxmlformats.org/officeDocument/2006/relationships/hyperlink" TargetMode="External" Target="http://mp.weixin.qq.com/s?__biz=MzA4NTkzMTgwMA==&amp;mid=2654925840&amp;idx=1&amp;sn=a9c55c62a3e17160e19ee119ca5037c1&amp;chksm=841a3667b36dbf71dac9bad7c3ca95918baeb0a44cdb493dbc8bdddfb2f4e22181dbc787c2c2&amp;mpshare=1&amp;scene=23&amp;srcid=12185n6hGjEmzHA6F2L52JSO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1813</Characters>
  <Application>Microsoft Office Word</Application>
  <DocSecurity>0</DocSecurity>
  <Lines>15</Lines>
  <Paragraphs>4</Paragraphs>
  <ScaleCrop>false</ScaleCrop>
  <Company>shendu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2016-12-23T03:12:00Z</dcterms:created>
  <dc:creator>许文立</dc:creator>
  <lastModifiedBy>许文立</lastModifiedBy>
  <dcterms:modified xsi:type="dcterms:W3CDTF">2016-12-23T03:16:00Z</dcterms:modified>
  <revision>2</revision>
</coreProperties>
</file>