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6F4" w:rsidRPr="00E676F4" w:rsidRDefault="00E676F4" w:rsidP="00E676F4">
      <w:pPr>
        <w:adjustRightInd w:val="0"/>
        <w:snapToGrid w:val="0"/>
        <w:spacing w:line="360" w:lineRule="auto"/>
        <w:jc w:val="center"/>
        <w:rPr>
          <w:rFonts w:ascii="黑体" w:eastAsia="黑体" w:hAnsi="黑体"/>
          <w:b/>
          <w:sz w:val="36"/>
          <w:szCs w:val="36"/>
        </w:rPr>
      </w:pPr>
      <w:r w:rsidRPr="00E676F4">
        <w:rPr>
          <w:rFonts w:ascii="黑体" w:eastAsia="黑体" w:hAnsi="黑体" w:hint="eastAsia"/>
          <w:b/>
          <w:sz w:val="36"/>
          <w:szCs w:val="36"/>
        </w:rPr>
        <w:t>关于教育部人文社会科学研究项目申报中</w:t>
      </w:r>
    </w:p>
    <w:p w:rsidR="00925A17" w:rsidRPr="00E676F4" w:rsidRDefault="00E676F4" w:rsidP="00E676F4">
      <w:pPr>
        <w:adjustRightInd w:val="0"/>
        <w:snapToGrid w:val="0"/>
        <w:spacing w:line="360" w:lineRule="auto"/>
        <w:jc w:val="center"/>
        <w:rPr>
          <w:rFonts w:ascii="黑体" w:eastAsia="黑体" w:hAnsi="黑体"/>
          <w:b/>
          <w:sz w:val="36"/>
          <w:szCs w:val="36"/>
        </w:rPr>
      </w:pPr>
      <w:r w:rsidRPr="00E676F4">
        <w:rPr>
          <w:rFonts w:ascii="黑体" w:eastAsia="黑体" w:hAnsi="黑体" w:hint="eastAsia"/>
          <w:b/>
          <w:sz w:val="36"/>
          <w:szCs w:val="36"/>
        </w:rPr>
        <w:t>经费预算表填写的注意事项</w:t>
      </w:r>
    </w:p>
    <w:p w:rsidR="00E676F4" w:rsidRPr="00E676F4" w:rsidRDefault="00E676F4" w:rsidP="00E676F4">
      <w:pPr>
        <w:adjustRightInd w:val="0"/>
        <w:snapToGrid w:val="0"/>
        <w:spacing w:line="360" w:lineRule="auto"/>
        <w:ind w:firstLineChars="200" w:firstLine="560"/>
        <w:rPr>
          <w:rFonts w:asciiTheme="minorEastAsia" w:hAnsiTheme="minorEastAsia"/>
          <w:sz w:val="28"/>
          <w:szCs w:val="28"/>
        </w:rPr>
      </w:pPr>
      <w:r w:rsidRPr="00E676F4">
        <w:rPr>
          <w:rFonts w:asciiTheme="minorEastAsia" w:hAnsiTheme="minorEastAsia" w:hint="eastAsia"/>
          <w:sz w:val="28"/>
          <w:szCs w:val="28"/>
        </w:rPr>
        <w:t>根据2016年11月教育部发布的《高等学校哲学社会科学繁荣计划专项资金管理办法》精神，在本年度教育部人文社会科学各类研究项目申报中，经费预算表填写时需注意以下事项：</w:t>
      </w:r>
    </w:p>
    <w:p w:rsidR="00E676F4" w:rsidRDefault="00E676F4" w:rsidP="00E676F4">
      <w:pPr>
        <w:adjustRightInd w:val="0"/>
        <w:snapToGrid w:val="0"/>
        <w:spacing w:line="360" w:lineRule="auto"/>
        <w:ind w:firstLineChars="200" w:firstLine="560"/>
        <w:rPr>
          <w:rFonts w:asciiTheme="minorEastAsia" w:hAnsiTheme="minorEastAsia"/>
          <w:color w:val="000000"/>
          <w:sz w:val="28"/>
          <w:szCs w:val="28"/>
        </w:rPr>
      </w:pPr>
      <w:r w:rsidRPr="00E676F4">
        <w:rPr>
          <w:rFonts w:asciiTheme="minorEastAsia" w:hAnsiTheme="minorEastAsia" w:hint="eastAsia"/>
          <w:sz w:val="28"/>
          <w:szCs w:val="28"/>
        </w:rPr>
        <w:t>1.</w:t>
      </w:r>
      <w:r w:rsidRPr="00E676F4">
        <w:rPr>
          <w:rFonts w:asciiTheme="minorEastAsia" w:hAnsiTheme="minorEastAsia" w:hint="eastAsia"/>
          <w:color w:val="000000"/>
          <w:sz w:val="28"/>
          <w:szCs w:val="28"/>
        </w:rPr>
        <w:t>研究项目资金包括在项目研究过程中发生的直接费用和间接费用。</w:t>
      </w:r>
    </w:p>
    <w:p w:rsidR="00E676F4" w:rsidRPr="00E676F4" w:rsidRDefault="00E676F4" w:rsidP="00E676F4">
      <w:pPr>
        <w:adjustRightInd w:val="0"/>
        <w:snapToGrid w:val="0"/>
        <w:spacing w:line="360" w:lineRule="auto"/>
        <w:ind w:firstLineChars="200" w:firstLine="560"/>
        <w:rPr>
          <w:rFonts w:asciiTheme="minorEastAsia" w:hAnsiTheme="minorEastAsia"/>
          <w:color w:val="000000"/>
          <w:sz w:val="28"/>
          <w:szCs w:val="28"/>
        </w:rPr>
      </w:pPr>
      <w:r w:rsidRPr="00E676F4">
        <w:rPr>
          <w:rFonts w:asciiTheme="minorEastAsia" w:hAnsiTheme="minorEastAsia" w:hint="eastAsia"/>
          <w:color w:val="000000"/>
          <w:sz w:val="28"/>
          <w:szCs w:val="28"/>
        </w:rPr>
        <w:t>2.直接费用包括图书资料费、数据采集费、会议费/差旅费/国际合作与交流费、设备费、专家咨询费、劳务费、印刷费/宣传费等。具体指出科目参见</w:t>
      </w:r>
      <w:r w:rsidRPr="00E676F4">
        <w:rPr>
          <w:rFonts w:asciiTheme="minorEastAsia" w:hAnsiTheme="minorEastAsia" w:hint="eastAsia"/>
          <w:sz w:val="28"/>
          <w:szCs w:val="28"/>
        </w:rPr>
        <w:t>《高等学校哲学社会科学繁荣计划专项资金管理办法》（见附件）</w:t>
      </w:r>
    </w:p>
    <w:p w:rsidR="00E676F4" w:rsidRPr="00E676F4" w:rsidRDefault="00E676F4" w:rsidP="00E676F4">
      <w:pPr>
        <w:adjustRightInd w:val="0"/>
        <w:snapToGrid w:val="0"/>
        <w:spacing w:line="360" w:lineRule="auto"/>
        <w:ind w:firstLineChars="200" w:firstLine="560"/>
        <w:rPr>
          <w:rFonts w:asciiTheme="minorEastAsia" w:hAnsiTheme="minorEastAsia"/>
          <w:color w:val="000000"/>
          <w:sz w:val="28"/>
          <w:szCs w:val="28"/>
        </w:rPr>
      </w:pPr>
      <w:r w:rsidRPr="00E676F4">
        <w:rPr>
          <w:rFonts w:asciiTheme="minorEastAsia" w:hAnsiTheme="minorEastAsia" w:hint="eastAsia"/>
          <w:color w:val="000000"/>
          <w:sz w:val="28"/>
          <w:szCs w:val="28"/>
        </w:rPr>
        <w:t>3.间接费用是指项目依托学校在组织实施项目过程中发生的无法在直接费用中列支的相关费用，主要包括补偿学校为项目研究提供的现有仪器设备及房屋、水、电、气、暖消耗等间接成本，有关管理工作费用，以及激励科研人员的绩效支出等。</w:t>
      </w:r>
    </w:p>
    <w:p w:rsidR="00E676F4" w:rsidRPr="00E676F4" w:rsidRDefault="00E676F4" w:rsidP="00E676F4">
      <w:pPr>
        <w:adjustRightInd w:val="0"/>
        <w:snapToGrid w:val="0"/>
        <w:spacing w:line="360" w:lineRule="auto"/>
        <w:ind w:firstLineChars="200" w:firstLine="560"/>
        <w:rPr>
          <w:rFonts w:asciiTheme="minorEastAsia" w:hAnsiTheme="minorEastAsia"/>
          <w:color w:val="000000"/>
          <w:sz w:val="28"/>
          <w:szCs w:val="28"/>
        </w:rPr>
      </w:pPr>
      <w:r w:rsidRPr="00E676F4">
        <w:rPr>
          <w:rFonts w:asciiTheme="minorEastAsia" w:hAnsiTheme="minorEastAsia" w:hint="eastAsia"/>
          <w:color w:val="000000"/>
          <w:sz w:val="28"/>
          <w:szCs w:val="28"/>
        </w:rPr>
        <w:t>间接费用一般按照不超过项目支出总额的一定比例核定。具体比例如下：50万元及以下部分为30%；超过50万元至500万元的部分为20%；超过500万元的部分为13%。严禁超额提取、变相提取和重复提取。</w:t>
      </w:r>
    </w:p>
    <w:p w:rsidR="00E676F4" w:rsidRPr="00E676F4" w:rsidRDefault="00E676F4" w:rsidP="00E676F4">
      <w:pPr>
        <w:adjustRightInd w:val="0"/>
        <w:snapToGrid w:val="0"/>
        <w:spacing w:line="360" w:lineRule="auto"/>
        <w:ind w:firstLineChars="200" w:firstLine="560"/>
        <w:rPr>
          <w:rFonts w:asciiTheme="minorEastAsia" w:hAnsiTheme="minorEastAsia"/>
          <w:color w:val="000000"/>
          <w:sz w:val="28"/>
          <w:szCs w:val="28"/>
        </w:rPr>
      </w:pPr>
      <w:r w:rsidRPr="00E676F4">
        <w:rPr>
          <w:rFonts w:asciiTheme="minorEastAsia" w:hAnsiTheme="minorEastAsia" w:hint="eastAsia"/>
          <w:color w:val="000000"/>
          <w:sz w:val="28"/>
          <w:szCs w:val="28"/>
        </w:rPr>
        <w:t>4.鉴于学校申报的项目中经费一般不超过50万元，因此，建议间接费用按照申请经费总额的30%填写。</w:t>
      </w:r>
    </w:p>
    <w:p w:rsidR="00E676F4" w:rsidRPr="00E676F4" w:rsidRDefault="00E676F4" w:rsidP="00E676F4">
      <w:pPr>
        <w:adjustRightInd w:val="0"/>
        <w:snapToGrid w:val="0"/>
        <w:spacing w:line="360" w:lineRule="auto"/>
        <w:ind w:firstLineChars="200" w:firstLine="560"/>
        <w:rPr>
          <w:rFonts w:asciiTheme="minorEastAsia" w:hAnsiTheme="minorEastAsia"/>
          <w:color w:val="000000"/>
          <w:sz w:val="28"/>
          <w:szCs w:val="28"/>
        </w:rPr>
      </w:pPr>
      <w:r w:rsidRPr="00E676F4">
        <w:rPr>
          <w:rFonts w:asciiTheme="minorEastAsia" w:hAnsiTheme="minorEastAsia" w:hint="eastAsia"/>
          <w:color w:val="000000"/>
          <w:sz w:val="28"/>
          <w:szCs w:val="28"/>
        </w:rPr>
        <w:t>5.</w:t>
      </w:r>
      <w:r>
        <w:rPr>
          <w:rFonts w:asciiTheme="minorEastAsia" w:hAnsiTheme="minorEastAsia" w:hint="eastAsia"/>
          <w:color w:val="000000"/>
          <w:sz w:val="28"/>
          <w:szCs w:val="28"/>
        </w:rPr>
        <w:t>“</w:t>
      </w:r>
      <w:r w:rsidRPr="00E676F4">
        <w:rPr>
          <w:rFonts w:asciiTheme="minorEastAsia" w:hAnsiTheme="minorEastAsia" w:hint="eastAsia"/>
          <w:color w:val="000000"/>
          <w:sz w:val="28"/>
          <w:szCs w:val="28"/>
        </w:rPr>
        <w:t>外拨经费</w:t>
      </w:r>
      <w:r>
        <w:rPr>
          <w:rFonts w:asciiTheme="minorEastAsia" w:hAnsiTheme="minorEastAsia" w:hint="eastAsia"/>
          <w:color w:val="000000"/>
          <w:sz w:val="28"/>
          <w:szCs w:val="28"/>
        </w:rPr>
        <w:t>”栏</w:t>
      </w:r>
      <w:r w:rsidRPr="00E676F4">
        <w:rPr>
          <w:rFonts w:asciiTheme="minorEastAsia" w:hAnsiTheme="minorEastAsia" w:hint="eastAsia"/>
          <w:color w:val="000000"/>
          <w:sz w:val="28"/>
          <w:szCs w:val="28"/>
        </w:rPr>
        <w:t>如非项目研究必需，建议填0。</w:t>
      </w:r>
    </w:p>
    <w:p w:rsidR="00E676F4" w:rsidRPr="00E676F4" w:rsidRDefault="00E676F4" w:rsidP="00E676F4">
      <w:pPr>
        <w:adjustRightInd w:val="0"/>
        <w:snapToGrid w:val="0"/>
        <w:spacing w:line="360" w:lineRule="auto"/>
        <w:ind w:firstLineChars="200" w:firstLine="560"/>
        <w:rPr>
          <w:rFonts w:asciiTheme="minorEastAsia" w:hAnsiTheme="minorEastAsia"/>
          <w:sz w:val="28"/>
          <w:szCs w:val="28"/>
        </w:rPr>
      </w:pPr>
      <w:r w:rsidRPr="00E676F4">
        <w:rPr>
          <w:rFonts w:asciiTheme="minorEastAsia" w:hAnsiTheme="minorEastAsia" w:hint="eastAsia"/>
          <w:color w:val="000000"/>
          <w:sz w:val="28"/>
          <w:szCs w:val="28"/>
        </w:rPr>
        <w:t>6.</w:t>
      </w:r>
      <w:r>
        <w:rPr>
          <w:rFonts w:asciiTheme="minorEastAsia" w:hAnsiTheme="minorEastAsia" w:hint="eastAsia"/>
          <w:color w:val="000000"/>
          <w:sz w:val="28"/>
          <w:szCs w:val="28"/>
        </w:rPr>
        <w:t>“</w:t>
      </w:r>
      <w:r w:rsidRPr="00E676F4">
        <w:rPr>
          <w:rFonts w:asciiTheme="minorEastAsia" w:hAnsiTheme="minorEastAsia" w:hint="eastAsia"/>
          <w:color w:val="000000"/>
          <w:sz w:val="28"/>
          <w:szCs w:val="28"/>
        </w:rPr>
        <w:t>申请经费年度预算</w:t>
      </w:r>
      <w:r>
        <w:rPr>
          <w:rFonts w:asciiTheme="minorEastAsia" w:hAnsiTheme="minorEastAsia" w:hint="eastAsia"/>
          <w:color w:val="000000"/>
          <w:sz w:val="28"/>
          <w:szCs w:val="28"/>
        </w:rPr>
        <w:t>”</w:t>
      </w:r>
      <w:r w:rsidRPr="00E676F4">
        <w:rPr>
          <w:rFonts w:asciiTheme="minorEastAsia" w:hAnsiTheme="minorEastAsia" w:hint="eastAsia"/>
          <w:color w:val="000000"/>
          <w:sz w:val="28"/>
          <w:szCs w:val="28"/>
        </w:rPr>
        <w:t>栏，请按照申请经费总额分年度预算。</w:t>
      </w:r>
    </w:p>
    <w:p w:rsidR="00E676F4" w:rsidRPr="00E676F4" w:rsidRDefault="00E676F4" w:rsidP="00E676F4">
      <w:pPr>
        <w:adjustRightInd w:val="0"/>
        <w:snapToGrid w:val="0"/>
        <w:spacing w:line="360" w:lineRule="auto"/>
        <w:ind w:firstLineChars="200" w:firstLine="560"/>
        <w:rPr>
          <w:rFonts w:asciiTheme="minorEastAsia" w:hAnsiTheme="minorEastAsia"/>
          <w:sz w:val="28"/>
          <w:szCs w:val="28"/>
        </w:rPr>
      </w:pPr>
      <w:r w:rsidRPr="00E676F4">
        <w:rPr>
          <w:rFonts w:asciiTheme="minorEastAsia" w:hAnsiTheme="minorEastAsia" w:hint="eastAsia"/>
          <w:sz w:val="28"/>
          <w:szCs w:val="28"/>
        </w:rPr>
        <w:t>7.</w:t>
      </w:r>
      <w:proofErr w:type="gramStart"/>
      <w:r w:rsidRPr="00E676F4">
        <w:rPr>
          <w:rFonts w:asciiTheme="minorEastAsia" w:hAnsiTheme="minorEastAsia" w:hint="eastAsia"/>
          <w:sz w:val="28"/>
          <w:szCs w:val="28"/>
        </w:rPr>
        <w:t>原通知</w:t>
      </w:r>
      <w:proofErr w:type="gramEnd"/>
      <w:r w:rsidRPr="00E676F4">
        <w:rPr>
          <w:rFonts w:asciiTheme="minorEastAsia" w:hAnsiTheme="minorEastAsia" w:hint="eastAsia"/>
          <w:sz w:val="28"/>
          <w:szCs w:val="28"/>
        </w:rPr>
        <w:t>中的管理费包含在间接经费中，无需填写。其他关于经费预算填写的相关内容与本通知不相符合的，以本通知为准。</w:t>
      </w:r>
    </w:p>
    <w:p w:rsidR="00E676F4" w:rsidRPr="00E676F4" w:rsidRDefault="00E676F4" w:rsidP="00E676F4">
      <w:pPr>
        <w:adjustRightInd w:val="0"/>
        <w:snapToGrid w:val="0"/>
        <w:spacing w:line="360" w:lineRule="auto"/>
        <w:ind w:firstLineChars="200" w:firstLine="560"/>
        <w:jc w:val="right"/>
        <w:rPr>
          <w:rFonts w:asciiTheme="minorEastAsia" w:hAnsiTheme="minorEastAsia"/>
          <w:sz w:val="28"/>
          <w:szCs w:val="28"/>
        </w:rPr>
      </w:pPr>
      <w:r w:rsidRPr="00E676F4">
        <w:rPr>
          <w:rFonts w:asciiTheme="minorEastAsia" w:hAnsiTheme="minorEastAsia" w:hint="eastAsia"/>
          <w:sz w:val="28"/>
          <w:szCs w:val="28"/>
        </w:rPr>
        <w:t>社科科学处</w:t>
      </w:r>
    </w:p>
    <w:p w:rsidR="00E676F4" w:rsidRPr="00E676F4" w:rsidRDefault="00E676F4" w:rsidP="00E676F4">
      <w:pPr>
        <w:adjustRightInd w:val="0"/>
        <w:snapToGrid w:val="0"/>
        <w:spacing w:line="360" w:lineRule="auto"/>
        <w:ind w:firstLineChars="200" w:firstLine="560"/>
        <w:jc w:val="right"/>
        <w:rPr>
          <w:rFonts w:asciiTheme="minorEastAsia" w:hAnsiTheme="minorEastAsia"/>
          <w:sz w:val="28"/>
          <w:szCs w:val="28"/>
        </w:rPr>
      </w:pPr>
      <w:r w:rsidRPr="00E676F4">
        <w:rPr>
          <w:rFonts w:asciiTheme="minorEastAsia" w:hAnsiTheme="minorEastAsia" w:hint="eastAsia"/>
          <w:sz w:val="28"/>
          <w:szCs w:val="28"/>
        </w:rPr>
        <w:t>2017年2月20日</w:t>
      </w:r>
    </w:p>
    <w:p w:rsidR="00E676F4" w:rsidRPr="00E676F4" w:rsidRDefault="00E676F4" w:rsidP="00E676F4">
      <w:pPr>
        <w:ind w:firstLineChars="150" w:firstLine="420"/>
        <w:rPr>
          <w:rFonts w:asciiTheme="minorEastAsia" w:hAnsiTheme="minorEastAsia"/>
          <w:sz w:val="28"/>
          <w:szCs w:val="28"/>
        </w:rPr>
      </w:pPr>
      <w:r>
        <w:rPr>
          <w:rFonts w:asciiTheme="minorEastAsia" w:hAnsiTheme="minorEastAsia" w:hint="eastAsia"/>
          <w:sz w:val="28"/>
          <w:szCs w:val="28"/>
        </w:rPr>
        <w:t>附件：</w:t>
      </w:r>
      <w:hyperlink r:id="rId6" w:history="1">
        <w:r w:rsidRPr="00E676F4">
          <w:rPr>
            <w:rStyle w:val="a6"/>
            <w:rFonts w:asciiTheme="minorEastAsia" w:hAnsiTheme="minorEastAsia" w:hint="eastAsia"/>
            <w:sz w:val="28"/>
            <w:szCs w:val="28"/>
          </w:rPr>
          <w:t>《高等学校哲学社会科学繁荣计划专项资金管理办法》</w:t>
        </w:r>
      </w:hyperlink>
    </w:p>
    <w:sectPr w:rsidR="00E676F4" w:rsidRPr="00E676F4" w:rsidSect="00E676F4">
      <w:pgSz w:w="11906" w:h="16838"/>
      <w:pgMar w:top="1440" w:right="1531"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974" w:rsidRDefault="00A24974" w:rsidP="00E676F4">
      <w:r>
        <w:separator/>
      </w:r>
    </w:p>
  </w:endnote>
  <w:endnote w:type="continuationSeparator" w:id="0">
    <w:p w:rsidR="00A24974" w:rsidRDefault="00A24974" w:rsidP="00E676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974" w:rsidRDefault="00A24974" w:rsidP="00E676F4">
      <w:r>
        <w:separator/>
      </w:r>
    </w:p>
  </w:footnote>
  <w:footnote w:type="continuationSeparator" w:id="0">
    <w:p w:rsidR="00A24974" w:rsidRDefault="00A24974" w:rsidP="00E676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76F4"/>
    <w:rsid w:val="00925A17"/>
    <w:rsid w:val="00A24974"/>
    <w:rsid w:val="00D106E0"/>
    <w:rsid w:val="00E676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A17"/>
    <w:pPr>
      <w:widowControl w:val="0"/>
      <w:jc w:val="both"/>
    </w:pPr>
  </w:style>
  <w:style w:type="paragraph" w:styleId="1">
    <w:name w:val="heading 1"/>
    <w:basedOn w:val="a"/>
    <w:link w:val="1Char"/>
    <w:uiPriority w:val="9"/>
    <w:qFormat/>
    <w:rsid w:val="00E676F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76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76F4"/>
    <w:rPr>
      <w:sz w:val="18"/>
      <w:szCs w:val="18"/>
    </w:rPr>
  </w:style>
  <w:style w:type="paragraph" w:styleId="a4">
    <w:name w:val="footer"/>
    <w:basedOn w:val="a"/>
    <w:link w:val="Char0"/>
    <w:uiPriority w:val="99"/>
    <w:semiHidden/>
    <w:unhideWhenUsed/>
    <w:rsid w:val="00E676F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76F4"/>
    <w:rPr>
      <w:sz w:val="18"/>
      <w:szCs w:val="18"/>
    </w:rPr>
  </w:style>
  <w:style w:type="paragraph" w:styleId="a5">
    <w:name w:val="List Paragraph"/>
    <w:basedOn w:val="a"/>
    <w:uiPriority w:val="34"/>
    <w:qFormat/>
    <w:rsid w:val="00E676F4"/>
    <w:pPr>
      <w:ind w:firstLineChars="200" w:firstLine="420"/>
    </w:pPr>
  </w:style>
  <w:style w:type="character" w:customStyle="1" w:styleId="1Char">
    <w:name w:val="标题 1 Char"/>
    <w:basedOn w:val="a0"/>
    <w:link w:val="1"/>
    <w:uiPriority w:val="9"/>
    <w:rsid w:val="00E676F4"/>
    <w:rPr>
      <w:rFonts w:ascii="宋体" w:eastAsia="宋体" w:hAnsi="宋体" w:cs="宋体"/>
      <w:b/>
      <w:bCs/>
      <w:kern w:val="36"/>
      <w:sz w:val="48"/>
      <w:szCs w:val="48"/>
    </w:rPr>
  </w:style>
  <w:style w:type="character" w:styleId="a6">
    <w:name w:val="Hyperlink"/>
    <w:basedOn w:val="a0"/>
    <w:uiPriority w:val="99"/>
    <w:unhideWhenUsed/>
    <w:rsid w:val="00E676F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0268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inoss.net/2016/1123/74818.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610</Characters>
  <Application>Microsoft Office Word</Application>
  <DocSecurity>4</DocSecurity>
  <Lines>5</Lines>
  <Paragraphs>1</Paragraphs>
  <ScaleCrop>false</ScaleCrop>
  <Company>shendu</Company>
  <LinksUpToDate>false</LinksUpToDate>
  <CharactersWithSpaces>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许文立</dc:creator>
  <cp:lastModifiedBy>User</cp:lastModifiedBy>
  <cp:revision>2</cp:revision>
  <dcterms:created xsi:type="dcterms:W3CDTF">2021-01-26T08:04:00Z</dcterms:created>
  <dcterms:modified xsi:type="dcterms:W3CDTF">2021-01-26T08:04:00Z</dcterms:modified>
</cp:coreProperties>
</file>